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9E" w:rsidRPr="00E76E9E" w:rsidRDefault="00E76E9E" w:rsidP="00E76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E9E">
        <w:rPr>
          <w:rFonts w:ascii="Times New Roman" w:eastAsia="Calibri" w:hAnsi="Times New Roman" w:cs="Times New Roman"/>
          <w:b/>
          <w:sz w:val="28"/>
          <w:szCs w:val="28"/>
        </w:rPr>
        <w:t>OBAVIJEST O NEPOSTOJANJU SUKOBA INTERESA</w:t>
      </w:r>
    </w:p>
    <w:p w:rsidR="00E76E9E" w:rsidRPr="00E76E9E" w:rsidRDefault="00E76E9E" w:rsidP="00E76E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E9E" w:rsidRPr="00E76E9E" w:rsidRDefault="00E76E9E" w:rsidP="00E76E9E">
      <w:pPr>
        <w:rPr>
          <w:rFonts w:ascii="Times New Roman" w:eastAsia="Calibri" w:hAnsi="Times New Roman" w:cs="Times New Roman"/>
          <w:sz w:val="24"/>
          <w:szCs w:val="24"/>
        </w:rPr>
      </w:pPr>
      <w:r w:rsidRPr="00E76E9E">
        <w:rPr>
          <w:rFonts w:ascii="Calibri" w:eastAsia="Calibri" w:hAnsi="Calibri" w:cs="Times New Roman"/>
          <w:sz w:val="24"/>
          <w:szCs w:val="24"/>
        </w:rPr>
        <w:t>Sukladno članku 80. stavku 2. točki 1. Zakona o javnoj nabavi  („Narodne novine“, broj: 120/16) objavljujemo da ne postoje gospodarski subjekti ili s njima povezane osobe u sukobu interesa s kojima Osnovna škola Zrinskih i Frankopana kao javni naručitelj ne smije sklapati Ugovore o javnoj nabavi.</w:t>
      </w:r>
    </w:p>
    <w:p w:rsidR="00E76E9E" w:rsidRPr="00E76E9E" w:rsidRDefault="00E76E9E" w:rsidP="00E76E9E">
      <w:pPr>
        <w:rPr>
          <w:rFonts w:ascii="Cambria" w:eastAsia="Calibri" w:hAnsi="Cambria" w:cs="Times New Roman"/>
        </w:rPr>
      </w:pPr>
    </w:p>
    <w:p w:rsidR="00716F4A" w:rsidRDefault="00716F4A">
      <w:bookmarkStart w:id="0" w:name="_GoBack"/>
      <w:bookmarkEnd w:id="0"/>
    </w:p>
    <w:sectPr w:rsidR="0071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76"/>
    <w:rsid w:val="001F3776"/>
    <w:rsid w:val="00716F4A"/>
    <w:rsid w:val="00E7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 2</dc:creator>
  <cp:keywords/>
  <dc:description/>
  <cp:lastModifiedBy>RACUNOVODSTVO 2</cp:lastModifiedBy>
  <cp:revision>2</cp:revision>
  <dcterms:created xsi:type="dcterms:W3CDTF">2018-02-07T11:03:00Z</dcterms:created>
  <dcterms:modified xsi:type="dcterms:W3CDTF">2018-02-07T11:03:00Z</dcterms:modified>
</cp:coreProperties>
</file>