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14"/>
        <w:gridCol w:w="2166"/>
        <w:gridCol w:w="723"/>
        <w:gridCol w:w="1094"/>
        <w:gridCol w:w="2030"/>
        <w:gridCol w:w="2461"/>
      </w:tblGrid>
      <w:tr w:rsidR="00A86785" w:rsidRPr="0073681D" w:rsidTr="002A0BDB">
        <w:tc>
          <w:tcPr>
            <w:tcW w:w="827" w:type="dxa"/>
          </w:tcPr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RED.</w:t>
            </w:r>
          </w:p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BR.</w:t>
            </w:r>
          </w:p>
        </w:tc>
        <w:tc>
          <w:tcPr>
            <w:tcW w:w="2511" w:type="dxa"/>
          </w:tcPr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 xml:space="preserve">     IME I PREZIME</w:t>
            </w:r>
          </w:p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 xml:space="preserve">         UČENIKA</w:t>
            </w:r>
          </w:p>
        </w:tc>
        <w:tc>
          <w:tcPr>
            <w:tcW w:w="730" w:type="dxa"/>
          </w:tcPr>
          <w:p w:rsidR="00A86785" w:rsidRPr="0073681D" w:rsidRDefault="00A86785" w:rsidP="002A0BDB">
            <w:pPr>
              <w:rPr>
                <w:b/>
                <w:sz w:val="20"/>
                <w:szCs w:val="20"/>
              </w:rPr>
            </w:pPr>
            <w:r w:rsidRPr="0073681D">
              <w:rPr>
                <w:b/>
                <w:sz w:val="20"/>
                <w:szCs w:val="20"/>
              </w:rPr>
              <w:t>RAZ-</w:t>
            </w:r>
          </w:p>
          <w:p w:rsidR="00A86785" w:rsidRPr="0073681D" w:rsidRDefault="00A86785" w:rsidP="002A0BDB">
            <w:pPr>
              <w:rPr>
                <w:b/>
                <w:sz w:val="20"/>
                <w:szCs w:val="20"/>
              </w:rPr>
            </w:pPr>
            <w:r w:rsidRPr="0073681D">
              <w:rPr>
                <w:b/>
                <w:sz w:val="20"/>
                <w:szCs w:val="20"/>
              </w:rPr>
              <w:t>RED</w:t>
            </w:r>
          </w:p>
        </w:tc>
        <w:tc>
          <w:tcPr>
            <w:tcW w:w="1109" w:type="dxa"/>
          </w:tcPr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VRSTA</w:t>
            </w:r>
          </w:p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IZVEDBE</w:t>
            </w:r>
          </w:p>
        </w:tc>
        <w:tc>
          <w:tcPr>
            <w:tcW w:w="2880" w:type="dxa"/>
          </w:tcPr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IME  I PREZIME</w:t>
            </w:r>
          </w:p>
          <w:p w:rsidR="00A86785" w:rsidRPr="0073681D" w:rsidRDefault="00A86785" w:rsidP="002A0BDB">
            <w:pPr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>Lara Žubrinić</w:t>
            </w:r>
          </w:p>
        </w:tc>
        <w:tc>
          <w:tcPr>
            <w:tcW w:w="730" w:type="dxa"/>
          </w:tcPr>
          <w:p w:rsidR="00A86785" w:rsidRDefault="00A86785" w:rsidP="002A0BDB">
            <w:r>
              <w:t>5.a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 w:rsidRPr="0073681D">
              <w:rPr>
                <w:sz w:val="20"/>
                <w:szCs w:val="20"/>
              </w:rPr>
              <w:t xml:space="preserve">Literarni rad – </w:t>
            </w:r>
            <w:r>
              <w:rPr>
                <w:sz w:val="20"/>
                <w:szCs w:val="20"/>
              </w:rPr>
              <w:t xml:space="preserve">Moja </w:t>
            </w:r>
            <w:proofErr w:type="spellStart"/>
            <w:r>
              <w:rPr>
                <w:sz w:val="20"/>
                <w:szCs w:val="20"/>
              </w:rPr>
              <w:t>Naomi</w:t>
            </w:r>
            <w:proofErr w:type="spellEnd"/>
          </w:p>
        </w:tc>
        <w:tc>
          <w:tcPr>
            <w:tcW w:w="2880" w:type="dxa"/>
          </w:tcPr>
          <w:p w:rsidR="00A86785" w:rsidRDefault="00A86785" w:rsidP="002A0BDB">
            <w:proofErr w:type="spellStart"/>
            <w:r>
              <w:t>Dragocjenka</w:t>
            </w:r>
            <w:proofErr w:type="spellEnd"/>
            <w:r>
              <w:t xml:space="preserve"> </w:t>
            </w:r>
            <w:proofErr w:type="spellStart"/>
            <w:r>
              <w:t>Bilović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 xml:space="preserve">Ana </w:t>
            </w:r>
            <w:proofErr w:type="spellStart"/>
            <w:r>
              <w:t>Klasan</w:t>
            </w:r>
            <w:proofErr w:type="spellEnd"/>
          </w:p>
        </w:tc>
        <w:tc>
          <w:tcPr>
            <w:tcW w:w="730" w:type="dxa"/>
          </w:tcPr>
          <w:p w:rsidR="00A86785" w:rsidRDefault="00A86785" w:rsidP="002A0BDB">
            <w:r>
              <w:t>7.a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Literarni rad – Moj grad</w:t>
            </w:r>
          </w:p>
        </w:tc>
        <w:tc>
          <w:tcPr>
            <w:tcW w:w="2880" w:type="dxa"/>
          </w:tcPr>
          <w:p w:rsidR="00A86785" w:rsidRDefault="00A86785" w:rsidP="002A0BDB">
            <w:proofErr w:type="spellStart"/>
            <w:r>
              <w:t>Dragocjenka</w:t>
            </w:r>
            <w:proofErr w:type="spellEnd"/>
            <w:r>
              <w:t xml:space="preserve"> </w:t>
            </w:r>
            <w:proofErr w:type="spellStart"/>
            <w:r>
              <w:t>Bilović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>Goran Diklić</w:t>
            </w:r>
          </w:p>
        </w:tc>
        <w:tc>
          <w:tcPr>
            <w:tcW w:w="730" w:type="dxa"/>
          </w:tcPr>
          <w:p w:rsidR="00A86785" w:rsidRDefault="00A86785" w:rsidP="002A0BDB">
            <w:r>
              <w:t>8.b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 w:rsidRPr="0073681D">
              <w:rPr>
                <w:sz w:val="20"/>
                <w:szCs w:val="20"/>
              </w:rPr>
              <w:t xml:space="preserve">Literarni rad </w:t>
            </w:r>
            <w:r>
              <w:rPr>
                <w:sz w:val="20"/>
                <w:szCs w:val="20"/>
              </w:rPr>
              <w:t>- Svijeća sam na mladićevu grobu</w:t>
            </w:r>
          </w:p>
        </w:tc>
        <w:tc>
          <w:tcPr>
            <w:tcW w:w="2880" w:type="dxa"/>
          </w:tcPr>
          <w:p w:rsidR="00A86785" w:rsidRDefault="00A86785" w:rsidP="002A0BDB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Pr="0073681D" w:rsidRDefault="00A86785" w:rsidP="002A0BDB">
            <w:pPr>
              <w:rPr>
                <w:u w:val="double"/>
              </w:rPr>
            </w:pPr>
            <w:r>
              <w:t>Antonela Milinović</w:t>
            </w:r>
          </w:p>
        </w:tc>
        <w:tc>
          <w:tcPr>
            <w:tcW w:w="730" w:type="dxa"/>
          </w:tcPr>
          <w:p w:rsidR="00A86785" w:rsidRDefault="00A86785" w:rsidP="002A0BDB">
            <w:r>
              <w:t>8.c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 w:rsidRPr="0073681D">
              <w:rPr>
                <w:sz w:val="20"/>
                <w:szCs w:val="20"/>
              </w:rPr>
              <w:t xml:space="preserve">Literarni rad – </w:t>
            </w:r>
            <w:r>
              <w:rPr>
                <w:sz w:val="20"/>
                <w:szCs w:val="20"/>
              </w:rPr>
              <w:t>Ljubav bez nasilja</w:t>
            </w:r>
          </w:p>
        </w:tc>
        <w:tc>
          <w:tcPr>
            <w:tcW w:w="2880" w:type="dxa"/>
          </w:tcPr>
          <w:p w:rsidR="00A86785" w:rsidRDefault="00A86785" w:rsidP="002A0BDB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 xml:space="preserve">Karmen </w:t>
            </w:r>
            <w:proofErr w:type="spellStart"/>
            <w:r>
              <w:t>Žafran</w:t>
            </w:r>
            <w:proofErr w:type="spellEnd"/>
          </w:p>
        </w:tc>
        <w:tc>
          <w:tcPr>
            <w:tcW w:w="730" w:type="dxa"/>
          </w:tcPr>
          <w:p w:rsidR="00A86785" w:rsidRDefault="00A86785" w:rsidP="002A0BDB">
            <w:r>
              <w:t>8.a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 novinarski rad – intervju: Petnaest kilometara pješice do škole</w:t>
            </w:r>
          </w:p>
        </w:tc>
        <w:tc>
          <w:tcPr>
            <w:tcW w:w="2880" w:type="dxa"/>
          </w:tcPr>
          <w:p w:rsidR="00A86785" w:rsidRDefault="00A86785" w:rsidP="002A0BDB">
            <w:proofErr w:type="spellStart"/>
            <w:r>
              <w:t>Dragocjenka</w:t>
            </w:r>
            <w:proofErr w:type="spellEnd"/>
            <w:r>
              <w:t xml:space="preserve"> </w:t>
            </w:r>
            <w:proofErr w:type="spellStart"/>
            <w:r>
              <w:t>Bilović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>Vito Devčić</w:t>
            </w:r>
          </w:p>
        </w:tc>
        <w:tc>
          <w:tcPr>
            <w:tcW w:w="730" w:type="dxa"/>
          </w:tcPr>
          <w:p w:rsidR="00A86785" w:rsidRDefault="00A86785" w:rsidP="002A0BDB">
            <w:r>
              <w:t>5.a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Pojedinačni scenski nastup – monolog: Sistematski pregled</w:t>
            </w:r>
          </w:p>
        </w:tc>
        <w:tc>
          <w:tcPr>
            <w:tcW w:w="2880" w:type="dxa"/>
          </w:tcPr>
          <w:p w:rsidR="00A86785" w:rsidRDefault="00A86785" w:rsidP="002A0BDB">
            <w:proofErr w:type="spellStart"/>
            <w:r>
              <w:t>Dragocjenka</w:t>
            </w:r>
            <w:proofErr w:type="spellEnd"/>
            <w:r>
              <w:t xml:space="preserve"> </w:t>
            </w:r>
            <w:proofErr w:type="spellStart"/>
            <w:r>
              <w:t>Bilović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>Arijan Špoljarić</w:t>
            </w:r>
          </w:p>
        </w:tc>
        <w:tc>
          <w:tcPr>
            <w:tcW w:w="730" w:type="dxa"/>
          </w:tcPr>
          <w:p w:rsidR="00A86785" w:rsidRDefault="00A86785" w:rsidP="002A0BDB">
            <w:r>
              <w:t>5.a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Pojedinačni scenski nastup – monolog: Prijenos finalne utakmice</w:t>
            </w:r>
          </w:p>
        </w:tc>
        <w:tc>
          <w:tcPr>
            <w:tcW w:w="2880" w:type="dxa"/>
          </w:tcPr>
          <w:p w:rsidR="00A86785" w:rsidRDefault="00A86785" w:rsidP="002A0BDB">
            <w:proofErr w:type="spellStart"/>
            <w:r>
              <w:t>Dragocjenka</w:t>
            </w:r>
            <w:proofErr w:type="spellEnd"/>
            <w:r>
              <w:t xml:space="preserve"> </w:t>
            </w:r>
            <w:proofErr w:type="spellStart"/>
            <w:r>
              <w:t>Bilović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>Petra Begović</w:t>
            </w:r>
          </w:p>
        </w:tc>
        <w:tc>
          <w:tcPr>
            <w:tcW w:w="730" w:type="dxa"/>
          </w:tcPr>
          <w:p w:rsidR="00A86785" w:rsidRDefault="00A86785" w:rsidP="002A0BDB">
            <w:r>
              <w:t>2.a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Pojedinačni scenski nastup – monolog: Pun mi je nos svega</w:t>
            </w:r>
          </w:p>
        </w:tc>
        <w:tc>
          <w:tcPr>
            <w:tcW w:w="2880" w:type="dxa"/>
          </w:tcPr>
          <w:p w:rsidR="00A86785" w:rsidRDefault="00A86785" w:rsidP="002A0BDB">
            <w:r>
              <w:t xml:space="preserve">Manda Rudelić,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A86785" w:rsidTr="002A0BDB">
        <w:tc>
          <w:tcPr>
            <w:tcW w:w="827" w:type="dxa"/>
          </w:tcPr>
          <w:p w:rsidR="00A86785" w:rsidRDefault="00A86785" w:rsidP="00A86785">
            <w:pPr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:rsidR="00A86785" w:rsidRDefault="00A86785" w:rsidP="002A0BDB">
            <w:r>
              <w:t>Antonija Orešković</w:t>
            </w:r>
          </w:p>
          <w:p w:rsidR="00A86785" w:rsidRDefault="00A86785" w:rsidP="002A0BDB">
            <w:r>
              <w:t>Ema Cvitković</w:t>
            </w:r>
          </w:p>
          <w:p w:rsidR="00A86785" w:rsidRDefault="00A86785" w:rsidP="002A0BDB">
            <w:r>
              <w:t>Dominik Devčić</w:t>
            </w:r>
          </w:p>
          <w:p w:rsidR="00A86785" w:rsidRDefault="00A86785" w:rsidP="002A0BDB">
            <w:r>
              <w:t>Sara Banić</w:t>
            </w:r>
          </w:p>
          <w:p w:rsidR="00A86785" w:rsidRDefault="00A86785" w:rsidP="002A0BDB">
            <w:r>
              <w:t>Lucija Krznarić</w:t>
            </w:r>
          </w:p>
          <w:p w:rsidR="00A86785" w:rsidRDefault="00A86785" w:rsidP="002A0BDB">
            <w:r>
              <w:t>Ana Grčević</w:t>
            </w:r>
          </w:p>
          <w:p w:rsidR="00A86785" w:rsidRDefault="00A86785" w:rsidP="002A0BDB">
            <w:r>
              <w:t>Lara Lončar</w:t>
            </w:r>
          </w:p>
          <w:p w:rsidR="00A86785" w:rsidRDefault="00A86785" w:rsidP="002A0BDB">
            <w:r>
              <w:t>Marija Brajković</w:t>
            </w:r>
          </w:p>
          <w:p w:rsidR="00A86785" w:rsidRDefault="00A86785" w:rsidP="002A0BDB">
            <w:r>
              <w:t xml:space="preserve">Leonarda </w:t>
            </w:r>
            <w:proofErr w:type="spellStart"/>
            <w:r>
              <w:t>Glumičić</w:t>
            </w:r>
            <w:proofErr w:type="spellEnd"/>
          </w:p>
          <w:p w:rsidR="00A86785" w:rsidRDefault="00A86785" w:rsidP="002A0BDB">
            <w:proofErr w:type="spellStart"/>
            <w:r>
              <w:t>Uršula</w:t>
            </w:r>
            <w:proofErr w:type="spellEnd"/>
            <w:r>
              <w:t xml:space="preserve"> Čulinović</w:t>
            </w:r>
          </w:p>
        </w:tc>
        <w:tc>
          <w:tcPr>
            <w:tcW w:w="730" w:type="dxa"/>
          </w:tcPr>
          <w:p w:rsidR="00A86785" w:rsidRDefault="00A86785" w:rsidP="002A0BDB">
            <w:r>
              <w:t>5.a</w:t>
            </w:r>
          </w:p>
          <w:p w:rsidR="00A86785" w:rsidRDefault="00A86785" w:rsidP="002A0BDB">
            <w:r>
              <w:t>5.a</w:t>
            </w:r>
          </w:p>
          <w:p w:rsidR="00A86785" w:rsidRDefault="00A86785" w:rsidP="002A0BDB">
            <w:r>
              <w:t>5.a</w:t>
            </w:r>
          </w:p>
          <w:p w:rsidR="00A86785" w:rsidRDefault="00A86785" w:rsidP="002A0BDB">
            <w:r>
              <w:t>5.a</w:t>
            </w:r>
          </w:p>
          <w:p w:rsidR="00A86785" w:rsidRDefault="00A86785" w:rsidP="002A0BDB">
            <w:r>
              <w:t>5.a</w:t>
            </w:r>
          </w:p>
          <w:p w:rsidR="00A86785" w:rsidRDefault="00A86785" w:rsidP="002A0BDB">
            <w:r>
              <w:t>5.a</w:t>
            </w:r>
          </w:p>
          <w:p w:rsidR="00A86785" w:rsidRDefault="00A86785" w:rsidP="002A0BDB">
            <w:r>
              <w:t>6.a</w:t>
            </w:r>
          </w:p>
          <w:p w:rsidR="00A86785" w:rsidRDefault="00A86785" w:rsidP="002A0BDB">
            <w:r>
              <w:t>6.a</w:t>
            </w:r>
          </w:p>
          <w:p w:rsidR="00A86785" w:rsidRDefault="00A86785" w:rsidP="002A0BDB">
            <w:r>
              <w:t>6.a</w:t>
            </w:r>
          </w:p>
          <w:p w:rsidR="00A86785" w:rsidRDefault="00A86785" w:rsidP="002A0BDB">
            <w:r>
              <w:t>6.a</w:t>
            </w:r>
          </w:p>
        </w:tc>
        <w:tc>
          <w:tcPr>
            <w:tcW w:w="1109" w:type="dxa"/>
          </w:tcPr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  <w:p w:rsidR="00A86785" w:rsidRDefault="00A86785" w:rsidP="002A0BDB">
            <w:r>
              <w:t>Otočac</w:t>
            </w:r>
          </w:p>
        </w:tc>
        <w:tc>
          <w:tcPr>
            <w:tcW w:w="2340" w:type="dxa"/>
          </w:tcPr>
          <w:p w:rsidR="00A86785" w:rsidRPr="0073681D" w:rsidRDefault="00A86785" w:rsidP="002A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Skupni scenski nastup – dramsko-scenska igra: S.O.S. za Snjeguljicu</w:t>
            </w:r>
          </w:p>
        </w:tc>
        <w:tc>
          <w:tcPr>
            <w:tcW w:w="2880" w:type="dxa"/>
          </w:tcPr>
          <w:p w:rsidR="00A86785" w:rsidRDefault="00A86785" w:rsidP="002A0BDB">
            <w:proofErr w:type="spellStart"/>
            <w:r>
              <w:t>Dragocjenka</w:t>
            </w:r>
            <w:proofErr w:type="spellEnd"/>
            <w:r>
              <w:t xml:space="preserve"> </w:t>
            </w:r>
            <w:proofErr w:type="spellStart"/>
            <w:r>
              <w:t>Bilović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7D87"/>
    <w:multiLevelType w:val="hybridMultilevel"/>
    <w:tmpl w:val="E25A1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785"/>
    <w:rsid w:val="004A1DBA"/>
    <w:rsid w:val="0085589A"/>
    <w:rsid w:val="00951A7B"/>
    <w:rsid w:val="00A86785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2013-01-30T10:57:00Z</dcterms:created>
  <dcterms:modified xsi:type="dcterms:W3CDTF">2013-01-30T10:57:00Z</dcterms:modified>
</cp:coreProperties>
</file>