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47" w:rsidRDefault="000C5747" w:rsidP="000C5747">
      <w:pPr>
        <w:spacing w:after="0"/>
        <w:rPr>
          <w:rFonts w:ascii="Times New Roman" w:hAnsi="Times New Roman" w:cs="Times New Roman"/>
        </w:rPr>
      </w:pPr>
      <w:r w:rsidRPr="00FC573D">
        <w:rPr>
          <w:rFonts w:ascii="Times New Roman" w:hAnsi="Times New Roman" w:cs="Times New Roman"/>
          <w:b/>
        </w:rPr>
        <w:t>ODBOJKA – županijsko natjecanje – 26.02.2013. – Osnovna škola Novalja</w:t>
      </w:r>
    </w:p>
    <w:p w:rsidR="000C5747" w:rsidRDefault="000C5747" w:rsidP="000C5747">
      <w:pPr>
        <w:spacing w:after="0"/>
        <w:rPr>
          <w:rFonts w:ascii="Times New Roman" w:hAnsi="Times New Roman" w:cs="Times New Roman"/>
        </w:rPr>
      </w:pPr>
    </w:p>
    <w:p w:rsidR="000C5747" w:rsidRDefault="000C5747" w:rsidP="000C57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</w:p>
    <w:tbl>
      <w:tblPr>
        <w:tblStyle w:val="Reetkatablice"/>
        <w:tblW w:w="0" w:type="auto"/>
        <w:tblLook w:val="04A0"/>
      </w:tblPr>
      <w:tblGrid>
        <w:gridCol w:w="1078"/>
        <w:gridCol w:w="2631"/>
        <w:gridCol w:w="1347"/>
        <w:gridCol w:w="1228"/>
        <w:gridCol w:w="3004"/>
      </w:tblGrid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David Gubo</w:t>
            </w:r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Marko Rogić</w:t>
            </w:r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 xml:space="preserve">Luka 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Ante Dujmović</w:t>
            </w:r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Dražen Jovanović</w:t>
            </w:r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Luka Ostojić</w:t>
            </w:r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Jurica Grčević</w:t>
            </w:r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Dorijan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Prekpalaj</w:t>
            </w:r>
            <w:proofErr w:type="spellEnd"/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Marko Sušić</w:t>
            </w:r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 xml:space="preserve">Borna 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Tomaić</w:t>
            </w:r>
            <w:proofErr w:type="spellEnd"/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5747" w:rsidRPr="000C5747" w:rsidRDefault="000C5747" w:rsidP="000C57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5747">
        <w:rPr>
          <w:rFonts w:ascii="Times New Roman" w:hAnsi="Times New Roman" w:cs="Times New Roman"/>
          <w:b/>
          <w:sz w:val="24"/>
          <w:szCs w:val="24"/>
        </w:rPr>
        <w:t>Osvojeno  6. mjesto</w:t>
      </w:r>
    </w:p>
    <w:p w:rsidR="000C5747" w:rsidRPr="000C5747" w:rsidRDefault="000C5747" w:rsidP="000C57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747" w:rsidRPr="000C5747" w:rsidRDefault="000C5747" w:rsidP="000C5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747">
        <w:rPr>
          <w:rFonts w:ascii="Times New Roman" w:hAnsi="Times New Roman" w:cs="Times New Roman"/>
          <w:sz w:val="24"/>
          <w:szCs w:val="24"/>
        </w:rPr>
        <w:t>Ž</w:t>
      </w:r>
    </w:p>
    <w:tbl>
      <w:tblPr>
        <w:tblStyle w:val="Reetkatablice"/>
        <w:tblW w:w="0" w:type="auto"/>
        <w:tblLook w:val="04A0"/>
      </w:tblPr>
      <w:tblGrid>
        <w:gridCol w:w="1079"/>
        <w:gridCol w:w="2644"/>
        <w:gridCol w:w="1351"/>
        <w:gridCol w:w="1231"/>
        <w:gridCol w:w="2983"/>
      </w:tblGrid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Lori Prpić</w:t>
            </w:r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Katarina Furlan</w:t>
            </w:r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Klasan</w:t>
            </w:r>
            <w:proofErr w:type="spellEnd"/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Ines Šporčić</w:t>
            </w:r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 xml:space="preserve">Ema 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Gomerčić</w:t>
            </w:r>
            <w:proofErr w:type="spellEnd"/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Matasić</w:t>
            </w:r>
            <w:proofErr w:type="spellEnd"/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Antonela Milinović</w:t>
            </w:r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Antonia Rogić</w:t>
            </w:r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Ena Šimatović</w:t>
            </w:r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Ksenija Jurković</w:t>
            </w:r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Martina Martinčić</w:t>
            </w:r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Gloria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 xml:space="preserve"> Novačić</w:t>
            </w:r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0C5747" w:rsidRPr="000C5747" w:rsidTr="00045293">
        <w:tc>
          <w:tcPr>
            <w:tcW w:w="1101" w:type="dxa"/>
          </w:tcPr>
          <w:p w:rsidR="000C5747" w:rsidRPr="000C5747" w:rsidRDefault="000C5747" w:rsidP="000C5747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Ivana Vuković</w:t>
            </w:r>
          </w:p>
        </w:tc>
        <w:tc>
          <w:tcPr>
            <w:tcW w:w="1412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1276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C5747" w:rsidRPr="000C5747" w:rsidRDefault="000C5747" w:rsidP="000C5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 w:rsidRPr="000C5747"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</w:tbl>
    <w:p w:rsidR="000C5747" w:rsidRPr="000C5747" w:rsidRDefault="000C5747" w:rsidP="000C57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5747">
        <w:rPr>
          <w:rFonts w:ascii="Times New Roman" w:hAnsi="Times New Roman" w:cs="Times New Roman"/>
          <w:b/>
          <w:sz w:val="24"/>
          <w:szCs w:val="24"/>
        </w:rPr>
        <w:t>Osvojeno 6. mjesto</w:t>
      </w:r>
    </w:p>
    <w:p w:rsidR="004A1DBA" w:rsidRDefault="004A1DBA" w:rsidP="000C5747">
      <w:pPr>
        <w:spacing w:after="0"/>
      </w:pPr>
    </w:p>
    <w:sectPr w:rsidR="004A1DBA" w:rsidSect="004A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14975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0C5747"/>
    <w:rsid w:val="000C5747"/>
    <w:rsid w:val="004A1DBA"/>
    <w:rsid w:val="00665B2F"/>
    <w:rsid w:val="00951A7B"/>
    <w:rsid w:val="00AF7C1A"/>
    <w:rsid w:val="00F1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4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57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0C57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2013-03-04T13:24:00Z</dcterms:created>
  <dcterms:modified xsi:type="dcterms:W3CDTF">2013-03-04T13:25:00Z</dcterms:modified>
</cp:coreProperties>
</file>